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48" w:rsidRDefault="00DC7D01" w:rsidP="00A1474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Treasurers</w:t>
      </w:r>
      <w:r w:rsidR="002845F2" w:rsidRPr="00575396">
        <w:rPr>
          <w:rFonts w:asciiTheme="majorHAnsi" w:hAnsiTheme="majorHAnsi"/>
          <w:b/>
        </w:rPr>
        <w:t xml:space="preserve"> Report </w:t>
      </w:r>
    </w:p>
    <w:p w:rsidR="002845F2" w:rsidRPr="00575396" w:rsidRDefault="00A14748" w:rsidP="00E60F5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(ANPS P&amp;C Meeting, </w:t>
      </w:r>
      <w:r w:rsidR="00021FD4">
        <w:rPr>
          <w:rFonts w:asciiTheme="majorHAnsi" w:hAnsiTheme="majorHAnsi"/>
          <w:b/>
        </w:rPr>
        <w:t>6</w:t>
      </w:r>
      <w:r w:rsidR="00021FD4" w:rsidRPr="00021FD4">
        <w:rPr>
          <w:rFonts w:asciiTheme="majorHAnsi" w:hAnsiTheme="majorHAnsi"/>
          <w:b/>
          <w:vertAlign w:val="superscript"/>
        </w:rPr>
        <w:t>th</w:t>
      </w:r>
      <w:r w:rsidR="00021FD4">
        <w:rPr>
          <w:rFonts w:asciiTheme="majorHAnsi" w:hAnsiTheme="majorHAnsi"/>
          <w:b/>
        </w:rPr>
        <w:t xml:space="preserve"> April</w:t>
      </w:r>
      <w:r w:rsidR="00061CEC">
        <w:rPr>
          <w:rFonts w:asciiTheme="majorHAnsi" w:hAnsiTheme="majorHAnsi"/>
          <w:b/>
        </w:rPr>
        <w:t xml:space="preserve"> 2016</w:t>
      </w:r>
      <w:r>
        <w:rPr>
          <w:rFonts w:asciiTheme="majorHAnsi" w:hAnsiTheme="majorHAnsi"/>
          <w:b/>
        </w:rPr>
        <w:t>)</w:t>
      </w:r>
    </w:p>
    <w:p w:rsidR="00271E29" w:rsidRPr="00863C05" w:rsidRDefault="007B0F6B" w:rsidP="007B237A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E60F50">
        <w:rPr>
          <w:rFonts w:asciiTheme="majorHAnsi" w:hAnsiTheme="majorHAnsi"/>
        </w:rPr>
        <w:t>Profit and Loss for the main P&amp;C accounts for</w:t>
      </w:r>
      <w:r w:rsidR="00DC7D01" w:rsidRPr="00E60F50">
        <w:rPr>
          <w:rFonts w:asciiTheme="majorHAnsi" w:hAnsiTheme="majorHAnsi"/>
        </w:rPr>
        <w:t xml:space="preserve"> the </w:t>
      </w:r>
      <w:r w:rsidR="00271E29" w:rsidRPr="00E60F50">
        <w:rPr>
          <w:rFonts w:asciiTheme="majorHAnsi" w:hAnsiTheme="majorHAnsi"/>
        </w:rPr>
        <w:t>month</w:t>
      </w:r>
      <w:r w:rsidR="00061CEC">
        <w:rPr>
          <w:rFonts w:asciiTheme="majorHAnsi" w:hAnsiTheme="majorHAnsi"/>
        </w:rPr>
        <w:t xml:space="preserve"> of </w:t>
      </w:r>
      <w:r w:rsidR="00021FD4">
        <w:rPr>
          <w:rFonts w:asciiTheme="majorHAnsi" w:hAnsiTheme="majorHAnsi"/>
        </w:rPr>
        <w:t>Mar</w:t>
      </w:r>
      <w:r w:rsidR="00271E29" w:rsidRPr="00E60F50">
        <w:rPr>
          <w:rFonts w:asciiTheme="majorHAnsi" w:hAnsiTheme="majorHAnsi"/>
        </w:rPr>
        <w:t xml:space="preserve"> </w:t>
      </w:r>
      <w:r w:rsidR="00061CEC">
        <w:rPr>
          <w:rFonts w:asciiTheme="majorHAnsi" w:hAnsiTheme="majorHAnsi"/>
        </w:rPr>
        <w:t>16 were</w:t>
      </w:r>
      <w:r w:rsidR="00DC7D01" w:rsidRPr="00E60F50">
        <w:rPr>
          <w:rFonts w:asciiTheme="majorHAnsi" w:hAnsiTheme="majorHAnsi"/>
        </w:rPr>
        <w:t>:</w:t>
      </w:r>
      <w:r w:rsidR="007B237A" w:rsidRPr="00E60F50">
        <w:rPr>
          <w:rFonts w:asciiTheme="majorHAnsi" w:hAnsiTheme="majorHAnsi"/>
        </w:rPr>
        <w:tab/>
      </w:r>
    </w:p>
    <w:p w:rsidR="00863C05" w:rsidRPr="00E60F50" w:rsidRDefault="00863C05" w:rsidP="00863C05">
      <w:pPr>
        <w:pStyle w:val="ListParagraph"/>
        <w:ind w:left="426"/>
        <w:rPr>
          <w:rFonts w:asciiTheme="majorHAnsi" w:hAnsiTheme="majorHAnsi"/>
        </w:rPr>
      </w:pPr>
    </w:p>
    <w:p w:rsidR="00271E29" w:rsidRDefault="005C09DA" w:rsidP="007B237A">
      <w:pPr>
        <w:rPr>
          <w:rFonts w:asciiTheme="majorHAnsi" w:hAnsiTheme="majorHAnsi"/>
        </w:rPr>
      </w:pPr>
      <w:r w:rsidRPr="005C09DA">
        <w:rPr>
          <w:noProof/>
          <w:lang w:val="en-US"/>
        </w:rPr>
        <w:drawing>
          <wp:inline distT="0" distB="0" distL="0" distR="0">
            <wp:extent cx="4425950" cy="3869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7A" w:rsidRDefault="007B237A" w:rsidP="007B237A">
      <w:pPr>
        <w:ind w:left="426"/>
        <w:rPr>
          <w:rFonts w:asciiTheme="majorHAnsi" w:hAnsiTheme="majorHAnsi"/>
          <w:b/>
        </w:rPr>
      </w:pPr>
    </w:p>
    <w:p w:rsidR="00DC7D01" w:rsidRDefault="00DC7D01" w:rsidP="00271E2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71E29">
        <w:rPr>
          <w:rFonts w:asciiTheme="majorHAnsi" w:hAnsiTheme="majorHAnsi"/>
        </w:rPr>
        <w:t>Ending bank balances</w:t>
      </w:r>
      <w:r w:rsidR="007B237A" w:rsidRPr="00271E29">
        <w:rPr>
          <w:rFonts w:asciiTheme="majorHAnsi" w:hAnsiTheme="majorHAnsi"/>
        </w:rPr>
        <w:t xml:space="preserve"> at end of </w:t>
      </w:r>
      <w:r w:rsidR="00021FD4">
        <w:rPr>
          <w:rFonts w:asciiTheme="majorHAnsi" w:hAnsiTheme="majorHAnsi"/>
        </w:rPr>
        <w:t>Mar</w:t>
      </w:r>
      <w:r w:rsidR="00061CEC">
        <w:rPr>
          <w:rFonts w:asciiTheme="majorHAnsi" w:hAnsiTheme="majorHAnsi"/>
        </w:rPr>
        <w:t xml:space="preserve"> 16</w:t>
      </w:r>
      <w:r w:rsidR="007B237A" w:rsidRPr="00271E29">
        <w:rPr>
          <w:rFonts w:asciiTheme="majorHAnsi" w:hAnsiTheme="majorHAnsi"/>
        </w:rPr>
        <w:t xml:space="preserve">   - </w:t>
      </w:r>
      <w:r w:rsidRPr="00271E29">
        <w:rPr>
          <w:rFonts w:asciiTheme="majorHAnsi" w:hAnsiTheme="majorHAnsi"/>
        </w:rPr>
        <w:t>$</w:t>
      </w:r>
      <w:r w:rsidR="00021FD4">
        <w:rPr>
          <w:rFonts w:asciiTheme="majorHAnsi" w:hAnsiTheme="majorHAnsi"/>
        </w:rPr>
        <w:t>4</w:t>
      </w:r>
      <w:r w:rsidR="005C09DA">
        <w:rPr>
          <w:rFonts w:asciiTheme="majorHAnsi" w:hAnsiTheme="majorHAnsi"/>
        </w:rPr>
        <w:t>1,676</w:t>
      </w:r>
      <w:r w:rsidRPr="00271E29">
        <w:rPr>
          <w:rFonts w:asciiTheme="majorHAnsi" w:hAnsiTheme="majorHAnsi"/>
        </w:rPr>
        <w:t xml:space="preserve"> for main P&amp;C accounts </w:t>
      </w:r>
      <w:r w:rsidR="00021FD4">
        <w:rPr>
          <w:rFonts w:asciiTheme="majorHAnsi" w:hAnsiTheme="majorHAnsi"/>
        </w:rPr>
        <w:t xml:space="preserve">(with $506 of </w:t>
      </w:r>
      <w:proofErr w:type="spellStart"/>
      <w:r w:rsidR="00021FD4">
        <w:rPr>
          <w:rFonts w:asciiTheme="majorHAnsi" w:hAnsiTheme="majorHAnsi"/>
        </w:rPr>
        <w:t>unpresented</w:t>
      </w:r>
      <w:proofErr w:type="spellEnd"/>
      <w:r w:rsidR="00021FD4">
        <w:rPr>
          <w:rFonts w:asciiTheme="majorHAnsi" w:hAnsiTheme="majorHAnsi"/>
        </w:rPr>
        <w:t xml:space="preserve"> cheques) </w:t>
      </w:r>
      <w:r w:rsidRPr="00271E29">
        <w:rPr>
          <w:rFonts w:asciiTheme="majorHAnsi" w:hAnsiTheme="majorHAnsi"/>
        </w:rPr>
        <w:t>and $</w:t>
      </w:r>
      <w:r w:rsidR="00021FD4">
        <w:rPr>
          <w:rFonts w:asciiTheme="majorHAnsi" w:hAnsiTheme="majorHAnsi"/>
        </w:rPr>
        <w:t>28,957</w:t>
      </w:r>
      <w:r w:rsidRPr="00271E29">
        <w:rPr>
          <w:rFonts w:asciiTheme="majorHAnsi" w:hAnsiTheme="majorHAnsi"/>
        </w:rPr>
        <w:t xml:space="preserve"> for band account</w:t>
      </w:r>
    </w:p>
    <w:p w:rsidR="00021FD4" w:rsidRDefault="00021FD4" w:rsidP="00271E2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Signatories changed for accounts to current exec team</w:t>
      </w:r>
    </w:p>
    <w:p w:rsidR="00890494" w:rsidRPr="00061CEC" w:rsidRDefault="00890494" w:rsidP="00061CEC">
      <w:pPr>
        <w:rPr>
          <w:rFonts w:asciiTheme="majorHAnsi" w:hAnsiTheme="majorHAnsi"/>
        </w:rPr>
      </w:pPr>
      <w:bookmarkStart w:id="0" w:name="_GoBack"/>
      <w:bookmarkEnd w:id="0"/>
    </w:p>
    <w:sectPr w:rsidR="00890494" w:rsidRPr="00061CEC" w:rsidSect="004764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2FA"/>
    <w:multiLevelType w:val="hybridMultilevel"/>
    <w:tmpl w:val="D604E8E2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573"/>
    <w:multiLevelType w:val="hybridMultilevel"/>
    <w:tmpl w:val="16366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B6D"/>
    <w:multiLevelType w:val="hybridMultilevel"/>
    <w:tmpl w:val="EB48CCBE"/>
    <w:lvl w:ilvl="0" w:tplc="725C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106F6"/>
    <w:multiLevelType w:val="hybridMultilevel"/>
    <w:tmpl w:val="7644A5F8"/>
    <w:lvl w:ilvl="0" w:tplc="5DE217EA">
      <w:numFmt w:val="bullet"/>
      <w:lvlText w:val="-"/>
      <w:lvlJc w:val="left"/>
      <w:pPr>
        <w:ind w:left="4107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B74AFA"/>
    <w:multiLevelType w:val="hybridMultilevel"/>
    <w:tmpl w:val="F2B24ED0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5">
    <w:nsid w:val="618167A6"/>
    <w:multiLevelType w:val="hybridMultilevel"/>
    <w:tmpl w:val="2DC8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2"/>
    <w:rsid w:val="00021FD4"/>
    <w:rsid w:val="00061CEC"/>
    <w:rsid w:val="000D23D1"/>
    <w:rsid w:val="000F091B"/>
    <w:rsid w:val="001179A2"/>
    <w:rsid w:val="00136254"/>
    <w:rsid w:val="00147F2F"/>
    <w:rsid w:val="001D5D83"/>
    <w:rsid w:val="00271E29"/>
    <w:rsid w:val="0028208D"/>
    <w:rsid w:val="002845F2"/>
    <w:rsid w:val="00291EE4"/>
    <w:rsid w:val="002943F6"/>
    <w:rsid w:val="002A3804"/>
    <w:rsid w:val="0047643A"/>
    <w:rsid w:val="00492E0F"/>
    <w:rsid w:val="004954B3"/>
    <w:rsid w:val="004D0747"/>
    <w:rsid w:val="00575396"/>
    <w:rsid w:val="005905A8"/>
    <w:rsid w:val="005C09DA"/>
    <w:rsid w:val="007B0F6B"/>
    <w:rsid w:val="007B237A"/>
    <w:rsid w:val="00853325"/>
    <w:rsid w:val="00863C05"/>
    <w:rsid w:val="00890494"/>
    <w:rsid w:val="008A7768"/>
    <w:rsid w:val="008B0DAF"/>
    <w:rsid w:val="008F6165"/>
    <w:rsid w:val="00A14748"/>
    <w:rsid w:val="00BC019B"/>
    <w:rsid w:val="00BC4E37"/>
    <w:rsid w:val="00C65150"/>
    <w:rsid w:val="00DC7D01"/>
    <w:rsid w:val="00E60F50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Puddings Ink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McGilvray</dc:creator>
  <cp:lastModifiedBy>Raymond Howe</cp:lastModifiedBy>
  <cp:revision>2</cp:revision>
  <dcterms:created xsi:type="dcterms:W3CDTF">2016-05-09T11:41:00Z</dcterms:created>
  <dcterms:modified xsi:type="dcterms:W3CDTF">2016-05-09T11:41:00Z</dcterms:modified>
</cp:coreProperties>
</file>